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416DC" w14:textId="77777777" w:rsidR="00AB2A35" w:rsidRDefault="00AB2A35" w:rsidP="005252C7">
      <w:pPr>
        <w:spacing w:line="240" w:lineRule="exact"/>
        <w:jc w:val="center"/>
        <w:rPr>
          <w:b/>
          <w:sz w:val="32"/>
        </w:rPr>
      </w:pPr>
    </w:p>
    <w:p w14:paraId="275DCF3D" w14:textId="40F39D5D" w:rsidR="005252C7" w:rsidRPr="00AB2A35" w:rsidRDefault="00AE2F74" w:rsidP="005252C7">
      <w:pPr>
        <w:spacing w:line="240" w:lineRule="exac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STATE SMALL </w:t>
      </w:r>
      <w:r w:rsidR="005252C7" w:rsidRPr="00AB2A35">
        <w:rPr>
          <w:b/>
          <w:sz w:val="28"/>
          <w:szCs w:val="28"/>
        </w:rPr>
        <w:t>WATER SYSTEM INSPECTION REPORT</w:t>
      </w:r>
    </w:p>
    <w:p w14:paraId="54E41E6A" w14:textId="206E600C" w:rsidR="005252C7" w:rsidRDefault="005252C7" w:rsidP="005252C7">
      <w:pPr>
        <w:spacing w:line="240" w:lineRule="exact"/>
      </w:pPr>
    </w:p>
    <w:p w14:paraId="2A47613E" w14:textId="4BB782C6" w:rsidR="00AE2F74" w:rsidRPr="00AE2F74" w:rsidRDefault="00AE2F74" w:rsidP="00AE2F74">
      <w:pPr>
        <w:autoSpaceDE/>
        <w:autoSpaceDN/>
        <w:jc w:val="both"/>
      </w:pPr>
      <w:r w:rsidRPr="00AE2F74">
        <w:t>DATE OF RE-INSPECTION: April 1</w:t>
      </w:r>
      <w:r w:rsidRPr="00AE2F74">
        <w:t>9</w:t>
      </w:r>
      <w:r w:rsidRPr="00AE2F74">
        <w:t>, 2022</w:t>
      </w:r>
    </w:p>
    <w:p w14:paraId="0F6A5587" w14:textId="056C2C90" w:rsidR="00AE2F74" w:rsidRPr="00AE2F74" w:rsidRDefault="00AE2F74" w:rsidP="00AE2F74">
      <w:pPr>
        <w:autoSpaceDE/>
        <w:autoSpaceDN/>
        <w:jc w:val="both"/>
      </w:pPr>
      <w:r w:rsidRPr="00AE2F74">
        <w:t>COMP#: 3303</w:t>
      </w:r>
      <w:r w:rsidRPr="00AE2F74">
        <w:t>102</w:t>
      </w:r>
      <w:r w:rsidRPr="00AE2F74">
        <w:t xml:space="preserve"> WA00002</w:t>
      </w:r>
      <w:r w:rsidRPr="00AE2F74">
        <w:t>87</w:t>
      </w:r>
    </w:p>
    <w:p w14:paraId="72E0F73C" w14:textId="668E9B17" w:rsidR="005252C7" w:rsidRPr="00AE2F74" w:rsidRDefault="00AE2F74" w:rsidP="005252C7">
      <w:pPr>
        <w:spacing w:line="240" w:lineRule="exact"/>
      </w:pPr>
      <w:r w:rsidRPr="00AE2F74">
        <w:t>DBA:</w:t>
      </w:r>
      <w:r w:rsidRPr="00AE2F74">
        <w:t xml:space="preserve"> </w:t>
      </w:r>
      <w:r w:rsidR="005252C7" w:rsidRPr="00AE2F74">
        <w:rPr>
          <w:color w:val="000000" w:themeColor="text1"/>
        </w:rPr>
        <w:t xml:space="preserve">Weber Valley Heights Association </w:t>
      </w:r>
    </w:p>
    <w:p w14:paraId="5F4A2556" w14:textId="77777777" w:rsidR="00AE2F74" w:rsidRDefault="005252C7" w:rsidP="005252C7">
      <w:pPr>
        <w:spacing w:line="240" w:lineRule="exact"/>
        <w:rPr>
          <w:noProof/>
        </w:rPr>
      </w:pPr>
      <w:r w:rsidRPr="00AE2F74">
        <w:rPr>
          <w:bCs/>
        </w:rPr>
        <w:t>LOCATION:</w:t>
      </w:r>
      <w:r>
        <w:rPr>
          <w:noProof/>
        </w:rPr>
        <w:t xml:space="preserve"> 44135 Perryman Lane Hemet, CA 94544</w:t>
      </w:r>
      <w:r w:rsidR="001C19D2">
        <w:rPr>
          <w:noProof/>
        </w:rPr>
        <w:t xml:space="preserve"> </w:t>
      </w:r>
    </w:p>
    <w:p w14:paraId="46A1536C" w14:textId="3A87399F" w:rsidR="005252C7" w:rsidRDefault="001C19D2" w:rsidP="005252C7">
      <w:pPr>
        <w:spacing w:line="240" w:lineRule="exact"/>
        <w:rPr>
          <w:noProof/>
        </w:rPr>
      </w:pPr>
      <w:r>
        <w:rPr>
          <w:noProof/>
        </w:rPr>
        <w:t>APN 571-040-004</w:t>
      </w:r>
    </w:p>
    <w:p w14:paraId="3803EF86" w14:textId="77777777" w:rsidR="00AE2F74" w:rsidRDefault="00AE2F74" w:rsidP="005252C7">
      <w:pPr>
        <w:spacing w:line="240" w:lineRule="exact"/>
      </w:pPr>
    </w:p>
    <w:p w14:paraId="3E258E9F" w14:textId="70BA5962" w:rsidR="005252C7" w:rsidRDefault="005252C7" w:rsidP="005252C7">
      <w:pPr>
        <w:spacing w:line="240" w:lineRule="exact"/>
      </w:pPr>
      <w:r>
        <w:rPr>
          <w:b/>
        </w:rPr>
        <w:t xml:space="preserve">MAILING ADDRESS: </w:t>
      </w:r>
      <w:r>
        <w:tab/>
        <w:t>Jeff Hall</w:t>
      </w:r>
      <w:r w:rsidR="00AB2A35">
        <w:t xml:space="preserve"> 44350</w:t>
      </w:r>
      <w:r>
        <w:t xml:space="preserve"> E. Benton Road, Hemet, CA 92543</w:t>
      </w:r>
    </w:p>
    <w:p w14:paraId="41DD35BD" w14:textId="77777777" w:rsidR="005252C7" w:rsidRPr="00E77168" w:rsidRDefault="005252C7" w:rsidP="005252C7">
      <w:pPr>
        <w:spacing w:line="240" w:lineRule="exact"/>
        <w:ind w:left="2880"/>
      </w:pPr>
      <w:r>
        <w:t>Robert Franko &amp; Debbie St. Pierre</w:t>
      </w:r>
      <w:r>
        <w:rPr>
          <w:b/>
        </w:rPr>
        <w:t xml:space="preserve"> </w:t>
      </w:r>
      <w:r>
        <w:t>44135 Perryman Lane Hemet, CA 92544</w:t>
      </w:r>
    </w:p>
    <w:p w14:paraId="5E63748A" w14:textId="77777777" w:rsidR="005252C7" w:rsidRDefault="005252C7" w:rsidP="005252C7">
      <w:pPr>
        <w:spacing w:line="240" w:lineRule="exact"/>
        <w:rPr>
          <w:b/>
        </w:rPr>
      </w:pPr>
      <w:r>
        <w:rPr>
          <w:b/>
        </w:rPr>
        <w:t>OWNER\OPERATOR</w:t>
      </w:r>
      <w:r>
        <w:t xml:space="preserve">:  </w:t>
      </w:r>
      <w:r>
        <w:tab/>
      </w:r>
      <w:r w:rsidRPr="00F93623">
        <w:t>President Jeff Hall 951-767-7072 home, 951-313-2249 cell</w:t>
      </w:r>
    </w:p>
    <w:p w14:paraId="287ACD04" w14:textId="77777777" w:rsidR="005252C7" w:rsidRDefault="005252C7" w:rsidP="005252C7">
      <w:pPr>
        <w:spacing w:line="240" w:lineRule="exact"/>
        <w:ind w:left="2160" w:firstLine="720"/>
      </w:pPr>
      <w:r>
        <w:t>Robert Franko, Vice President 951-764-5081</w:t>
      </w:r>
    </w:p>
    <w:p w14:paraId="0A17E81A" w14:textId="77777777" w:rsidR="005252C7" w:rsidRDefault="005252C7" w:rsidP="005252C7">
      <w:pPr>
        <w:spacing w:line="240" w:lineRule="exact"/>
        <w:ind w:left="2160" w:firstLine="720"/>
      </w:pPr>
      <w:r>
        <w:t>Secretary / Treasurer Deborah St. Pierre 951-764-5059</w:t>
      </w:r>
    </w:p>
    <w:p w14:paraId="522FD229" w14:textId="18544BA4" w:rsidR="005252C7" w:rsidRDefault="005252C7" w:rsidP="005252C7">
      <w:pPr>
        <w:spacing w:line="240" w:lineRule="exact"/>
        <w:ind w:left="2160" w:firstLine="720"/>
      </w:pPr>
      <w:r>
        <w:t>Dan Spears, Maintenance 909-770-0852</w:t>
      </w:r>
    </w:p>
    <w:p w14:paraId="74E699E8" w14:textId="77777777" w:rsidR="004C32F0" w:rsidRDefault="004C32F0" w:rsidP="005252C7">
      <w:pPr>
        <w:spacing w:line="240" w:lineRule="exact"/>
        <w:ind w:left="2160" w:firstLine="720"/>
      </w:pPr>
    </w:p>
    <w:p w14:paraId="1A2F015F" w14:textId="77777777" w:rsidR="004C32F0" w:rsidRDefault="004C32F0" w:rsidP="004C32F0">
      <w:pPr>
        <w:spacing w:line="240" w:lineRule="exact"/>
        <w:rPr>
          <w:noProof/>
        </w:rPr>
      </w:pPr>
      <w:r>
        <w:rPr>
          <w:noProof/>
        </w:rPr>
        <w:t>This is a routine inspection conducted  by My Tran (Riverside County), Daisy Ciudad Real (Riverside County)  with the assistance of  Deborah St. Pierre (Secretary/Treasurer) and Robert Franko (Vice President).</w:t>
      </w:r>
    </w:p>
    <w:p w14:paraId="0F9E48E3" w14:textId="77777777" w:rsidR="005252C7" w:rsidRPr="00935A4E" w:rsidRDefault="005252C7" w:rsidP="005252C7">
      <w:pPr>
        <w:spacing w:line="240" w:lineRule="exact"/>
        <w:rPr>
          <w:b/>
        </w:rPr>
      </w:pPr>
    </w:p>
    <w:p w14:paraId="419F4844" w14:textId="77777777" w:rsidR="005252C7" w:rsidRDefault="005252C7" w:rsidP="005252C7">
      <w:pPr>
        <w:spacing w:line="240" w:lineRule="exact"/>
        <w:rPr>
          <w:b/>
          <w:u w:val="single"/>
        </w:rPr>
      </w:pPr>
      <w:r>
        <w:rPr>
          <w:b/>
          <w:u w:val="single"/>
        </w:rPr>
        <w:t>TYPE OF SYSTEM</w:t>
      </w:r>
    </w:p>
    <w:p w14:paraId="16A427AE" w14:textId="77777777" w:rsidR="005252C7" w:rsidRDefault="005252C7" w:rsidP="005252C7">
      <w:pPr>
        <w:spacing w:line="240" w:lineRule="exact"/>
      </w:pPr>
    </w:p>
    <w:p w14:paraId="329302EC" w14:textId="39314B55" w:rsidR="005252C7" w:rsidRDefault="005252C7" w:rsidP="005252C7">
      <w:pPr>
        <w:spacing w:line="240" w:lineRule="exact"/>
        <w:rPr>
          <w:noProof/>
        </w:rPr>
      </w:pPr>
      <w:r>
        <w:rPr>
          <w:noProof/>
        </w:rPr>
        <w:t xml:space="preserve">This is a State Small water system with two wells and 2 pressure zones.  There are 6 connections on each well.  </w:t>
      </w:r>
      <w:r w:rsidR="008911E1">
        <w:rPr>
          <w:noProof/>
        </w:rPr>
        <w:t>There is approximately 15 perman</w:t>
      </w:r>
      <w:r w:rsidR="00687327">
        <w:rPr>
          <w:noProof/>
        </w:rPr>
        <w:t>ant</w:t>
      </w:r>
      <w:r w:rsidR="008911E1">
        <w:rPr>
          <w:noProof/>
        </w:rPr>
        <w:t xml:space="preserve"> residents.  No future </w:t>
      </w:r>
      <w:r w:rsidR="00687327">
        <w:rPr>
          <w:noProof/>
        </w:rPr>
        <w:t>r</w:t>
      </w:r>
      <w:r w:rsidR="008911E1">
        <w:rPr>
          <w:noProof/>
        </w:rPr>
        <w:t>edevelopment is planned at the community.</w:t>
      </w:r>
    </w:p>
    <w:p w14:paraId="4CE3E0DD" w14:textId="77777777" w:rsidR="00BC0630" w:rsidRDefault="00BC0630" w:rsidP="005252C7">
      <w:pPr>
        <w:spacing w:line="240" w:lineRule="exact"/>
        <w:rPr>
          <w:noProof/>
        </w:rPr>
      </w:pPr>
    </w:p>
    <w:p w14:paraId="0C0AEE42" w14:textId="77777777" w:rsidR="005252C7" w:rsidRDefault="005252C7" w:rsidP="005252C7">
      <w:pPr>
        <w:spacing w:line="240" w:lineRule="exact"/>
        <w:rPr>
          <w:b/>
          <w:u w:val="single"/>
        </w:rPr>
      </w:pPr>
      <w:r>
        <w:rPr>
          <w:b/>
          <w:u w:val="single"/>
        </w:rPr>
        <w:t>SOURCES OF WATER AND STORAGE FACILITIES</w:t>
      </w:r>
    </w:p>
    <w:p w14:paraId="1A63116D" w14:textId="77777777" w:rsidR="005252C7" w:rsidRDefault="005252C7" w:rsidP="005252C7">
      <w:pPr>
        <w:spacing w:line="240" w:lineRule="exact"/>
        <w:rPr>
          <w:noProof/>
        </w:rPr>
      </w:pPr>
    </w:p>
    <w:p w14:paraId="65A045F5" w14:textId="7A7804E3" w:rsidR="005252C7" w:rsidRPr="000A7EDE" w:rsidRDefault="005252C7" w:rsidP="005252C7">
      <w:pPr>
        <w:spacing w:line="240" w:lineRule="exact"/>
        <w:rPr>
          <w:u w:val="single"/>
        </w:rPr>
      </w:pPr>
      <w:r w:rsidRPr="000A7EDE">
        <w:rPr>
          <w:noProof/>
          <w:u w:val="single"/>
        </w:rPr>
        <w:t>Well No. 1</w:t>
      </w:r>
      <w:r w:rsidR="00535EB9">
        <w:rPr>
          <w:u w:val="single"/>
        </w:rPr>
        <w:t xml:space="preserve"> (33.592172, -116.889860)</w:t>
      </w:r>
      <w:r w:rsidRPr="000A7EDE">
        <w:rPr>
          <w:u w:val="single"/>
        </w:rPr>
        <w:t xml:space="preserve">  </w:t>
      </w:r>
    </w:p>
    <w:p w14:paraId="50A8AD28" w14:textId="77777777" w:rsidR="005252C7" w:rsidRDefault="003F237B" w:rsidP="005252C7">
      <w:pPr>
        <w:pStyle w:val="ListParagraph"/>
        <w:numPr>
          <w:ilvl w:val="0"/>
          <w:numId w:val="3"/>
        </w:numPr>
        <w:spacing w:line="240" w:lineRule="exact"/>
      </w:pPr>
      <w:r>
        <w:t>This Department does not have construction records.</w:t>
      </w:r>
    </w:p>
    <w:p w14:paraId="7207B99C" w14:textId="77777777" w:rsidR="005252C7" w:rsidRDefault="003F237B" w:rsidP="005252C7">
      <w:pPr>
        <w:pStyle w:val="ListParagraph"/>
        <w:numPr>
          <w:ilvl w:val="0"/>
          <w:numId w:val="3"/>
        </w:numPr>
        <w:spacing w:line="240" w:lineRule="exact"/>
      </w:pPr>
      <w:r>
        <w:t>Well production is unknown</w:t>
      </w:r>
    </w:p>
    <w:p w14:paraId="2D688CF6" w14:textId="77777777" w:rsidR="005252C7" w:rsidRDefault="00341237" w:rsidP="005252C7">
      <w:pPr>
        <w:pStyle w:val="ListParagraph"/>
        <w:numPr>
          <w:ilvl w:val="0"/>
          <w:numId w:val="3"/>
        </w:numPr>
        <w:spacing w:line="240" w:lineRule="exact"/>
      </w:pPr>
      <w:r>
        <w:t>Based on information provided by owner this well is 352 feet deep.  Riverside County well permit #29372 was assigned for inventory purposes only.</w:t>
      </w:r>
    </w:p>
    <w:p w14:paraId="22FD60C3" w14:textId="77777777" w:rsidR="005252C7" w:rsidRDefault="005252C7" w:rsidP="00341237">
      <w:pPr>
        <w:pStyle w:val="ListParagraph"/>
        <w:spacing w:line="240" w:lineRule="exact"/>
        <w:ind w:left="1080"/>
      </w:pPr>
    </w:p>
    <w:p w14:paraId="6D75E0D8" w14:textId="43752E1D" w:rsidR="005252C7" w:rsidRPr="000A7EDE" w:rsidRDefault="005252C7" w:rsidP="005252C7">
      <w:pPr>
        <w:spacing w:line="240" w:lineRule="exact"/>
        <w:rPr>
          <w:u w:val="single"/>
        </w:rPr>
      </w:pPr>
      <w:r w:rsidRPr="000A7EDE">
        <w:rPr>
          <w:u w:val="single"/>
        </w:rPr>
        <w:t xml:space="preserve">Well No. 2 </w:t>
      </w:r>
      <w:r w:rsidR="00535EB9">
        <w:rPr>
          <w:u w:val="single"/>
        </w:rPr>
        <w:t>(33.592158, -116.892457)</w:t>
      </w:r>
      <w:r w:rsidR="00535EB9" w:rsidRPr="000A7EDE">
        <w:rPr>
          <w:u w:val="single"/>
        </w:rPr>
        <w:t xml:space="preserve">  </w:t>
      </w:r>
    </w:p>
    <w:p w14:paraId="5E3FADA9" w14:textId="77777777" w:rsidR="005252C7" w:rsidRDefault="00341237" w:rsidP="00946531">
      <w:pPr>
        <w:pStyle w:val="ListParagraph"/>
        <w:numPr>
          <w:ilvl w:val="0"/>
          <w:numId w:val="2"/>
        </w:numPr>
        <w:spacing w:line="240" w:lineRule="exact"/>
      </w:pPr>
      <w:r>
        <w:t>This Well was constructed in December 1990, under Riverside County well permit #29371.  The well is 600 feet deep with a 50ft sanitary seal.</w:t>
      </w:r>
    </w:p>
    <w:p w14:paraId="4BF61B83" w14:textId="77777777" w:rsidR="00341237" w:rsidRDefault="00341237" w:rsidP="00946531">
      <w:pPr>
        <w:pStyle w:val="ListParagraph"/>
        <w:numPr>
          <w:ilvl w:val="0"/>
          <w:numId w:val="2"/>
        </w:numPr>
        <w:spacing w:line="240" w:lineRule="exact"/>
      </w:pPr>
      <w:r>
        <w:t>The well produces approximately 9 GPM</w:t>
      </w:r>
    </w:p>
    <w:p w14:paraId="3B8A58BE" w14:textId="77777777" w:rsidR="005252C7" w:rsidRDefault="005252C7" w:rsidP="001C19D2">
      <w:pPr>
        <w:pStyle w:val="ListParagraph"/>
        <w:spacing w:line="240" w:lineRule="exact"/>
        <w:ind w:left="1080"/>
      </w:pPr>
    </w:p>
    <w:p w14:paraId="26EE03FC" w14:textId="77777777" w:rsidR="006C1A3C" w:rsidRDefault="00341237" w:rsidP="005252C7">
      <w:pPr>
        <w:spacing w:line="240" w:lineRule="exact"/>
        <w:rPr>
          <w:b/>
          <w:u w:val="single"/>
        </w:rPr>
      </w:pPr>
      <w:r>
        <w:rPr>
          <w:b/>
          <w:u w:val="single"/>
        </w:rPr>
        <w:t xml:space="preserve">Storage:  </w:t>
      </w:r>
    </w:p>
    <w:p w14:paraId="141B8FFA" w14:textId="77777777" w:rsidR="00BC0630" w:rsidRDefault="00BC0630" w:rsidP="005252C7">
      <w:pPr>
        <w:spacing w:line="240" w:lineRule="exact"/>
        <w:rPr>
          <w:b/>
          <w:u w:val="single"/>
        </w:rPr>
      </w:pPr>
    </w:p>
    <w:p w14:paraId="006F15FF" w14:textId="7B5893DE" w:rsidR="005252C7" w:rsidRPr="006C1A3C" w:rsidRDefault="00341237" w:rsidP="006C1A3C">
      <w:pPr>
        <w:pStyle w:val="ListParagraph"/>
        <w:numPr>
          <w:ilvl w:val="0"/>
          <w:numId w:val="4"/>
        </w:numPr>
        <w:spacing w:line="240" w:lineRule="exact"/>
        <w:rPr>
          <w:u w:val="single"/>
        </w:rPr>
      </w:pPr>
      <w:r w:rsidRPr="006C1A3C">
        <w:t xml:space="preserve">This system has 3 different storage tanks.  </w:t>
      </w:r>
      <w:r w:rsidR="00535EB9">
        <w:t>There are two tanks for well#1 and one for well#2.</w:t>
      </w:r>
    </w:p>
    <w:p w14:paraId="40AB7AE4" w14:textId="77777777" w:rsidR="005252C7" w:rsidRDefault="005252C7" w:rsidP="005252C7">
      <w:pPr>
        <w:spacing w:line="240" w:lineRule="exact"/>
        <w:rPr>
          <w:b/>
          <w:u w:val="single"/>
        </w:rPr>
      </w:pPr>
    </w:p>
    <w:p w14:paraId="0D965536" w14:textId="77777777" w:rsidR="00946531" w:rsidRDefault="006C1A3C" w:rsidP="005252C7">
      <w:pPr>
        <w:spacing w:line="240" w:lineRule="exact"/>
      </w:pPr>
      <w:r>
        <w:rPr>
          <w:b/>
          <w:u w:val="single"/>
        </w:rPr>
        <w:lastRenderedPageBreak/>
        <w:t xml:space="preserve">Distribution: </w:t>
      </w:r>
      <w:r>
        <w:t xml:space="preserve">The </w:t>
      </w:r>
      <w:r w:rsidR="00472E9D">
        <w:t>distribution</w:t>
      </w:r>
      <w:r>
        <w:t xml:space="preserve"> for </w:t>
      </w:r>
      <w:r w:rsidR="00472E9D">
        <w:t>this</w:t>
      </w:r>
      <w:r>
        <w:t xml:space="preserve"> </w:t>
      </w:r>
      <w:r w:rsidR="00472E9D">
        <w:t>system is composed of a</w:t>
      </w:r>
      <w:r>
        <w:t xml:space="preserve"> 2”</w:t>
      </w:r>
      <w:r w:rsidR="00472E9D">
        <w:t xml:space="preserve"> pipe that runs from well #1 through Ginger circle to Wrench Road to the two tanks at </w:t>
      </w:r>
      <w:proofErr w:type="gramStart"/>
      <w:r w:rsidR="00472E9D">
        <w:t>Happy Hills lane</w:t>
      </w:r>
      <w:proofErr w:type="gramEnd"/>
      <w:r w:rsidR="00472E9D">
        <w:t>.</w:t>
      </w:r>
      <w:r>
        <w:t xml:space="preserve"> </w:t>
      </w:r>
      <w:r w:rsidR="00472E9D">
        <w:t xml:space="preserve"> Same size pipe runs from well 2 to the metal tank </w:t>
      </w:r>
      <w:proofErr w:type="gramStart"/>
      <w:r w:rsidR="00472E9D">
        <w:t>half way</w:t>
      </w:r>
      <w:proofErr w:type="gramEnd"/>
      <w:r w:rsidR="00472E9D">
        <w:t xml:space="preserve"> up the road.   </w:t>
      </w:r>
    </w:p>
    <w:p w14:paraId="1ACC036B" w14:textId="13ADD48F" w:rsidR="00BC0630" w:rsidRPr="006C1A3C" w:rsidRDefault="00BC0630" w:rsidP="005252C7">
      <w:pPr>
        <w:spacing w:line="240" w:lineRule="exact"/>
      </w:pPr>
      <w:r>
        <w:t>TDS</w:t>
      </w:r>
      <w:r w:rsidR="001C19D2">
        <w:t xml:space="preserve"> was measured at 20</w:t>
      </w:r>
      <w:r w:rsidR="00535EB9">
        <w:t>4</w:t>
      </w:r>
      <w:r w:rsidR="001C19D2">
        <w:t xml:space="preserve"> mg/L by conductivity </w:t>
      </w:r>
      <w:r w:rsidR="00535EB9">
        <w:t xml:space="preserve">and 5 psi </w:t>
      </w:r>
      <w:r w:rsidR="002B332C">
        <w:t>at hose</w:t>
      </w:r>
      <w:r>
        <w:t xml:space="preserve"> bib</w:t>
      </w:r>
      <w:r w:rsidR="001C19D2">
        <w:t xml:space="preserve"> by metal</w:t>
      </w:r>
      <w:r w:rsidR="00535EB9">
        <w:t xml:space="preserve"> tank.</w:t>
      </w:r>
    </w:p>
    <w:p w14:paraId="68EB9819" w14:textId="77777777" w:rsidR="00B56895" w:rsidRDefault="005252C7" w:rsidP="00B56895">
      <w:pPr>
        <w:autoSpaceDE/>
        <w:autoSpaceDN/>
        <w:jc w:val="both"/>
        <w:rPr>
          <w:b/>
          <w:u w:val="single"/>
        </w:rPr>
      </w:pPr>
      <w:r>
        <w:rPr>
          <w:b/>
          <w:u w:val="single"/>
        </w:rPr>
        <w:t>CHEMICAL QUALITY</w:t>
      </w:r>
      <w:r w:rsidR="004C32F0">
        <w:rPr>
          <w:b/>
          <w:u w:val="single"/>
        </w:rPr>
        <w:t xml:space="preserve"> </w:t>
      </w:r>
    </w:p>
    <w:p w14:paraId="558C70BE" w14:textId="28620C31" w:rsidR="00B56895" w:rsidRDefault="00B56895" w:rsidP="00B56895">
      <w:pPr>
        <w:autoSpaceDE/>
        <w:autoSpaceDN/>
        <w:jc w:val="both"/>
        <w:rPr>
          <w:szCs w:val="20"/>
        </w:rPr>
      </w:pPr>
      <w:r w:rsidRPr="00653E8A">
        <w:rPr>
          <w:szCs w:val="20"/>
        </w:rPr>
        <w:t xml:space="preserve">Arsenic, nitrate, fluoride, and the remaining inorganic chemicals were all sampled on </w:t>
      </w:r>
      <w:r w:rsidR="00687327">
        <w:rPr>
          <w:szCs w:val="20"/>
        </w:rPr>
        <w:t>November 1, 2013</w:t>
      </w:r>
      <w:r w:rsidRPr="00653E8A">
        <w:rPr>
          <w:szCs w:val="20"/>
        </w:rPr>
        <w:t xml:space="preserve">. </w:t>
      </w:r>
      <w:r w:rsidR="00687327">
        <w:rPr>
          <w:szCs w:val="20"/>
        </w:rPr>
        <w:t>Both well 1 and 2 results were all within acceptable standards.</w:t>
      </w:r>
    </w:p>
    <w:p w14:paraId="547A7A15" w14:textId="77777777" w:rsidR="00687327" w:rsidRDefault="00687327" w:rsidP="00B56895">
      <w:pPr>
        <w:autoSpaceDE/>
        <w:autoSpaceDN/>
        <w:jc w:val="both"/>
        <w:rPr>
          <w:b/>
          <w:szCs w:val="20"/>
        </w:rPr>
      </w:pPr>
    </w:p>
    <w:p w14:paraId="79FFEA11" w14:textId="07CE0005" w:rsidR="005252C7" w:rsidRPr="00AB1C31" w:rsidRDefault="005252C7" w:rsidP="00B56895">
      <w:pPr>
        <w:spacing w:line="240" w:lineRule="exact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8"/>
      </w:tblGrid>
      <w:tr w:rsidR="002B332C" w:rsidRPr="00D30578" w14:paraId="319B149F" w14:textId="77777777" w:rsidTr="00564D7D">
        <w:tc>
          <w:tcPr>
            <w:tcW w:w="2337" w:type="dxa"/>
            <w:shd w:val="clear" w:color="auto" w:fill="B6DDE8" w:themeFill="accent5" w:themeFillTint="66"/>
          </w:tcPr>
          <w:p w14:paraId="69C39A24" w14:textId="77777777" w:rsidR="002B332C" w:rsidRPr="00D30578" w:rsidRDefault="002B332C" w:rsidP="00564D7D">
            <w:pPr>
              <w:spacing w:line="240" w:lineRule="exact"/>
              <w:rPr>
                <w:b/>
              </w:rPr>
            </w:pPr>
            <w:r w:rsidRPr="00D30578">
              <w:rPr>
                <w:b/>
              </w:rPr>
              <w:t>Location</w:t>
            </w:r>
          </w:p>
        </w:tc>
        <w:tc>
          <w:tcPr>
            <w:tcW w:w="2338" w:type="dxa"/>
            <w:shd w:val="clear" w:color="auto" w:fill="B6DDE8" w:themeFill="accent5" w:themeFillTint="66"/>
          </w:tcPr>
          <w:p w14:paraId="0FFD3C9C" w14:textId="77777777" w:rsidR="002B332C" w:rsidRDefault="002B332C" w:rsidP="00564D7D">
            <w:pPr>
              <w:spacing w:line="240" w:lineRule="exact"/>
              <w:rPr>
                <w:b/>
              </w:rPr>
            </w:pPr>
            <w:r w:rsidRPr="00D30578">
              <w:rPr>
                <w:b/>
              </w:rPr>
              <w:t>Nitrate as N</w:t>
            </w:r>
            <w:r>
              <w:rPr>
                <w:b/>
              </w:rPr>
              <w:t xml:space="preserve"> (µg/L)</w:t>
            </w:r>
          </w:p>
          <w:p w14:paraId="010AE4DF" w14:textId="77777777" w:rsidR="002B332C" w:rsidRPr="00D30578" w:rsidRDefault="002B332C" w:rsidP="00564D7D">
            <w:pPr>
              <w:spacing w:line="240" w:lineRule="exact"/>
              <w:rPr>
                <w:b/>
              </w:rPr>
            </w:pPr>
            <w:r>
              <w:rPr>
                <w:b/>
              </w:rPr>
              <w:t>Due every year</w:t>
            </w:r>
          </w:p>
        </w:tc>
        <w:tc>
          <w:tcPr>
            <w:tcW w:w="2338" w:type="dxa"/>
            <w:shd w:val="clear" w:color="auto" w:fill="B6DDE8" w:themeFill="accent5" w:themeFillTint="66"/>
          </w:tcPr>
          <w:p w14:paraId="19FAFB55" w14:textId="77777777" w:rsidR="002B332C" w:rsidRDefault="002B332C" w:rsidP="00564D7D">
            <w:pPr>
              <w:spacing w:line="240" w:lineRule="exact"/>
              <w:rPr>
                <w:b/>
              </w:rPr>
            </w:pPr>
            <w:r>
              <w:rPr>
                <w:b/>
              </w:rPr>
              <w:t>Inorganic chemical</w:t>
            </w:r>
          </w:p>
          <w:p w14:paraId="4C88A7D3" w14:textId="46F4AF7A" w:rsidR="002B332C" w:rsidRPr="00D30578" w:rsidRDefault="002B332C" w:rsidP="00564D7D">
            <w:pPr>
              <w:spacing w:line="240" w:lineRule="exact"/>
              <w:rPr>
                <w:b/>
              </w:rPr>
            </w:pPr>
            <w:r>
              <w:rPr>
                <w:b/>
              </w:rPr>
              <w:t xml:space="preserve">Due every </w:t>
            </w:r>
            <w:r w:rsidR="004C32F0">
              <w:rPr>
                <w:b/>
              </w:rPr>
              <w:t>10</w:t>
            </w:r>
            <w:r>
              <w:rPr>
                <w:b/>
              </w:rPr>
              <w:t xml:space="preserve"> years</w:t>
            </w:r>
          </w:p>
        </w:tc>
      </w:tr>
      <w:tr w:rsidR="002B332C" w14:paraId="27F323EC" w14:textId="77777777" w:rsidTr="00564D7D">
        <w:tc>
          <w:tcPr>
            <w:tcW w:w="2337" w:type="dxa"/>
          </w:tcPr>
          <w:p w14:paraId="2572D428" w14:textId="77777777" w:rsidR="002B332C" w:rsidRDefault="002B332C" w:rsidP="00564D7D">
            <w:pPr>
              <w:spacing w:line="240" w:lineRule="exact"/>
            </w:pPr>
            <w:r>
              <w:t>Well 1</w:t>
            </w:r>
          </w:p>
        </w:tc>
        <w:tc>
          <w:tcPr>
            <w:tcW w:w="2338" w:type="dxa"/>
          </w:tcPr>
          <w:p w14:paraId="4141C571" w14:textId="1267088D" w:rsidR="002B332C" w:rsidRDefault="002B332C" w:rsidP="00564D7D">
            <w:pPr>
              <w:spacing w:line="240" w:lineRule="exact"/>
            </w:pPr>
            <w:r>
              <w:t>20</w:t>
            </w:r>
            <w:r w:rsidR="00D312B7">
              <w:t>23</w:t>
            </w:r>
          </w:p>
        </w:tc>
        <w:tc>
          <w:tcPr>
            <w:tcW w:w="2338" w:type="dxa"/>
          </w:tcPr>
          <w:p w14:paraId="134061C3" w14:textId="01E3EA61" w:rsidR="002B332C" w:rsidRDefault="002B332C" w:rsidP="00564D7D">
            <w:pPr>
              <w:spacing w:line="240" w:lineRule="exact"/>
            </w:pPr>
            <w:r>
              <w:t>20</w:t>
            </w:r>
            <w:r w:rsidR="00D312B7">
              <w:t>2</w:t>
            </w:r>
            <w:r w:rsidR="004C32F0">
              <w:t>3</w:t>
            </w:r>
          </w:p>
        </w:tc>
      </w:tr>
      <w:tr w:rsidR="002B332C" w14:paraId="20DC0E43" w14:textId="77777777" w:rsidTr="00564D7D">
        <w:tc>
          <w:tcPr>
            <w:tcW w:w="2337" w:type="dxa"/>
          </w:tcPr>
          <w:p w14:paraId="35B5E369" w14:textId="77777777" w:rsidR="002B332C" w:rsidRDefault="002B332C" w:rsidP="00564D7D">
            <w:pPr>
              <w:spacing w:line="240" w:lineRule="exact"/>
            </w:pPr>
            <w:r>
              <w:t>Well 2</w:t>
            </w:r>
          </w:p>
        </w:tc>
        <w:tc>
          <w:tcPr>
            <w:tcW w:w="2338" w:type="dxa"/>
          </w:tcPr>
          <w:p w14:paraId="1DE20259" w14:textId="371F0E78" w:rsidR="002B332C" w:rsidRDefault="002B332C" w:rsidP="00564D7D">
            <w:pPr>
              <w:spacing w:line="240" w:lineRule="exact"/>
            </w:pPr>
            <w:r>
              <w:t>20</w:t>
            </w:r>
            <w:r w:rsidR="00D312B7">
              <w:t>23</w:t>
            </w:r>
          </w:p>
        </w:tc>
        <w:tc>
          <w:tcPr>
            <w:tcW w:w="2338" w:type="dxa"/>
          </w:tcPr>
          <w:p w14:paraId="0280C396" w14:textId="54D7C216" w:rsidR="002B332C" w:rsidRDefault="002B332C" w:rsidP="00564D7D">
            <w:pPr>
              <w:spacing w:line="240" w:lineRule="exact"/>
            </w:pPr>
            <w:r>
              <w:t>20</w:t>
            </w:r>
            <w:r w:rsidR="00D312B7">
              <w:t>2</w:t>
            </w:r>
            <w:r w:rsidR="004C32F0">
              <w:t>3</w:t>
            </w:r>
          </w:p>
        </w:tc>
      </w:tr>
    </w:tbl>
    <w:p w14:paraId="351BDFBC" w14:textId="77777777" w:rsidR="005252C7" w:rsidRDefault="005252C7" w:rsidP="005252C7">
      <w:pPr>
        <w:spacing w:line="240" w:lineRule="exact"/>
      </w:pPr>
    </w:p>
    <w:p w14:paraId="332C65E3" w14:textId="77777777" w:rsidR="005252C7" w:rsidRDefault="005252C7" w:rsidP="005252C7">
      <w:pPr>
        <w:spacing w:line="240" w:lineRule="exact"/>
      </w:pPr>
    </w:p>
    <w:p w14:paraId="494D735B" w14:textId="77777777" w:rsidR="005252C7" w:rsidRPr="00C47843" w:rsidRDefault="005252C7" w:rsidP="005252C7">
      <w:pPr>
        <w:spacing w:line="240" w:lineRule="exact"/>
        <w:rPr>
          <w:b/>
          <w:u w:val="single"/>
        </w:rPr>
      </w:pPr>
      <w:r w:rsidRPr="00C47843">
        <w:rPr>
          <w:b/>
          <w:u w:val="single"/>
        </w:rPr>
        <w:t>BACTERIOLOGICAL QUALITY</w:t>
      </w:r>
    </w:p>
    <w:p w14:paraId="3B4F453F" w14:textId="77777777" w:rsidR="005252C7" w:rsidRDefault="005252C7" w:rsidP="005252C7">
      <w:pPr>
        <w:spacing w:line="240" w:lineRule="exact"/>
      </w:pPr>
    </w:p>
    <w:p w14:paraId="6B205DE5" w14:textId="047E1F01" w:rsidR="005252C7" w:rsidRDefault="005252C7" w:rsidP="005252C7">
      <w:pPr>
        <w:spacing w:line="240" w:lineRule="exact"/>
      </w:pPr>
      <w:r w:rsidRPr="00912354">
        <w:t xml:space="preserve">Bacteriological sampling </w:t>
      </w:r>
      <w:r w:rsidR="00912354" w:rsidRPr="00912354">
        <w:t>was</w:t>
      </w:r>
      <w:r w:rsidRPr="00912354">
        <w:t xml:space="preserve"> satisfactory for the past year.</w:t>
      </w:r>
      <w:r w:rsidR="00472E9D" w:rsidRPr="00912354">
        <w:t xml:space="preserve"> </w:t>
      </w:r>
      <w:r w:rsidR="002B332C" w:rsidRPr="00912354">
        <w:t>Next samples are due in the 2</w:t>
      </w:r>
      <w:r w:rsidR="002B332C" w:rsidRPr="00912354">
        <w:rPr>
          <w:vertAlign w:val="superscript"/>
        </w:rPr>
        <w:t>nd</w:t>
      </w:r>
      <w:r w:rsidR="002B332C" w:rsidRPr="00912354">
        <w:t xml:space="preserve"> quarter of 202</w:t>
      </w:r>
      <w:r w:rsidR="00D312B7" w:rsidRPr="00912354">
        <w:t>2</w:t>
      </w:r>
      <w:r w:rsidR="00472E9D" w:rsidRPr="00912354">
        <w:t>.</w:t>
      </w:r>
    </w:p>
    <w:p w14:paraId="53BF1C7E" w14:textId="404552E0" w:rsidR="005252C7" w:rsidRDefault="005252C7" w:rsidP="005252C7">
      <w:pPr>
        <w:spacing w:line="240" w:lineRule="exact"/>
      </w:pPr>
    </w:p>
    <w:p w14:paraId="2EC30810" w14:textId="77777777" w:rsidR="00B739ED" w:rsidRDefault="00B739ED" w:rsidP="00B739ED">
      <w:pPr>
        <w:ind w:right="270"/>
        <w:jc w:val="both"/>
        <w:rPr>
          <w:u w:val="single"/>
        </w:rPr>
      </w:pPr>
      <w:r w:rsidRPr="00B737B7">
        <w:rPr>
          <w:b/>
          <w:u w:val="single"/>
        </w:rPr>
        <w:t>AUXILIARY SOURCES</w:t>
      </w:r>
      <w:r w:rsidRPr="00B737B7">
        <w:rPr>
          <w:u w:val="single"/>
        </w:rPr>
        <w:t xml:space="preserve">  </w:t>
      </w:r>
    </w:p>
    <w:p w14:paraId="0B1911DA" w14:textId="77777777" w:rsidR="00B739ED" w:rsidRDefault="00B739ED" w:rsidP="00B739ED">
      <w:pPr>
        <w:ind w:right="270"/>
        <w:jc w:val="both"/>
        <w:rPr>
          <w:u w:val="single"/>
        </w:rPr>
      </w:pPr>
    </w:p>
    <w:p w14:paraId="3E8927A7" w14:textId="365D0EA9" w:rsidR="00B739ED" w:rsidRDefault="00B739ED" w:rsidP="00B739ED">
      <w:pPr>
        <w:spacing w:line="240" w:lineRule="exact"/>
        <w:rPr>
          <w:noProof/>
        </w:rPr>
      </w:pPr>
      <w:r w:rsidRPr="00B737B7">
        <w:rPr>
          <w:noProof/>
        </w:rPr>
        <w:t xml:space="preserve">None at this time.  </w:t>
      </w:r>
    </w:p>
    <w:p w14:paraId="2B0840D6" w14:textId="76AC2A9B" w:rsidR="00B739ED" w:rsidRDefault="00B739ED" w:rsidP="00B739ED">
      <w:pPr>
        <w:spacing w:line="240" w:lineRule="exact"/>
        <w:rPr>
          <w:noProof/>
        </w:rPr>
      </w:pPr>
    </w:p>
    <w:p w14:paraId="7522A45D" w14:textId="77777777" w:rsidR="00B739ED" w:rsidRDefault="00B739ED" w:rsidP="00B739ED">
      <w:pPr>
        <w:ind w:right="270"/>
        <w:jc w:val="both"/>
      </w:pPr>
      <w:r w:rsidRPr="00B737B7">
        <w:rPr>
          <w:b/>
          <w:u w:val="single"/>
        </w:rPr>
        <w:t>BACKFLOW HAZARD</w:t>
      </w:r>
      <w:r w:rsidRPr="00B737B7">
        <w:rPr>
          <w:u w:val="single"/>
        </w:rPr>
        <w:t xml:space="preserve">   </w:t>
      </w:r>
    </w:p>
    <w:p w14:paraId="4D086F28" w14:textId="77777777" w:rsidR="00B739ED" w:rsidRPr="00B737B7" w:rsidRDefault="00B739ED" w:rsidP="00B739ED">
      <w:pPr>
        <w:ind w:right="270"/>
        <w:jc w:val="both"/>
      </w:pPr>
      <w:r>
        <w:t>None observed at time of inspection.</w:t>
      </w:r>
    </w:p>
    <w:p w14:paraId="45EB667B" w14:textId="60C56A1C" w:rsidR="00B739ED" w:rsidRDefault="00B739ED" w:rsidP="00B739ED">
      <w:pPr>
        <w:spacing w:line="240" w:lineRule="exact"/>
      </w:pPr>
    </w:p>
    <w:p w14:paraId="49B5EA56" w14:textId="77777777" w:rsidR="00B739ED" w:rsidRDefault="00B739ED" w:rsidP="00B739ED">
      <w:pPr>
        <w:ind w:right="270"/>
        <w:jc w:val="both"/>
      </w:pPr>
      <w:r w:rsidRPr="00B737B7">
        <w:rPr>
          <w:b/>
          <w:u w:val="single"/>
        </w:rPr>
        <w:t>EMERGENCY PROVISIONS</w:t>
      </w:r>
      <w:r w:rsidRPr="00B737B7">
        <w:t xml:space="preserve"> </w:t>
      </w:r>
    </w:p>
    <w:p w14:paraId="62EBCC57" w14:textId="77777777" w:rsidR="00B739ED" w:rsidRDefault="00B739ED" w:rsidP="00B739ED">
      <w:pPr>
        <w:ind w:right="270"/>
        <w:jc w:val="both"/>
      </w:pPr>
      <w:r w:rsidRPr="00B737B7">
        <w:t xml:space="preserve"> </w:t>
      </w:r>
    </w:p>
    <w:p w14:paraId="0B0B236A" w14:textId="5F4C8710" w:rsidR="00B739ED" w:rsidRPr="00B737B7" w:rsidRDefault="00B739ED" w:rsidP="00B739ED">
      <w:pPr>
        <w:ind w:right="270"/>
        <w:jc w:val="both"/>
      </w:pPr>
      <w:r w:rsidRPr="00B737B7">
        <w:t>Water Quality Emergency Notification Plan</w:t>
      </w:r>
      <w:r>
        <w:t xml:space="preserve"> and </w:t>
      </w:r>
      <w:r w:rsidRPr="00B737B7">
        <w:t xml:space="preserve">Bacteriological Sample Siting Plan </w:t>
      </w:r>
      <w:r>
        <w:t>need to be updated.</w:t>
      </w:r>
    </w:p>
    <w:p w14:paraId="455A4C02" w14:textId="77777777" w:rsidR="00B739ED" w:rsidRPr="00B737B7" w:rsidRDefault="00B739ED" w:rsidP="00B739ED">
      <w:pPr>
        <w:ind w:left="-810" w:right="270"/>
        <w:jc w:val="both"/>
      </w:pPr>
    </w:p>
    <w:p w14:paraId="3422D2E7" w14:textId="21811888" w:rsidR="00B739ED" w:rsidRDefault="00B739ED" w:rsidP="00B739ED">
      <w:pPr>
        <w:ind w:right="270"/>
        <w:jc w:val="both"/>
        <w:rPr>
          <w:u w:val="single"/>
        </w:rPr>
      </w:pPr>
      <w:r w:rsidRPr="00B737B7">
        <w:t xml:space="preserve">Customer yearly notification for 2022 </w:t>
      </w:r>
      <w:r>
        <w:t>need to be submitted.</w:t>
      </w:r>
    </w:p>
    <w:p w14:paraId="10849788" w14:textId="77777777" w:rsidR="00B739ED" w:rsidRDefault="00B739ED" w:rsidP="00B739ED">
      <w:pPr>
        <w:spacing w:line="240" w:lineRule="exact"/>
      </w:pPr>
    </w:p>
    <w:p w14:paraId="0889B817" w14:textId="77777777" w:rsidR="004C32F0" w:rsidRDefault="004C32F0" w:rsidP="005252C7">
      <w:pPr>
        <w:spacing w:line="240" w:lineRule="exact"/>
      </w:pPr>
    </w:p>
    <w:p w14:paraId="65B4E2D1" w14:textId="77777777" w:rsidR="005252C7" w:rsidRDefault="005252C7" w:rsidP="005252C7">
      <w:pPr>
        <w:spacing w:line="240" w:lineRule="exact"/>
        <w:rPr>
          <w:b/>
          <w:u w:val="single"/>
        </w:rPr>
      </w:pPr>
      <w:r>
        <w:rPr>
          <w:b/>
          <w:u w:val="single"/>
        </w:rPr>
        <w:t>CORRECTIONS &amp; RECOMMENDATIONS:</w:t>
      </w:r>
    </w:p>
    <w:p w14:paraId="676E4BFB" w14:textId="77777777" w:rsidR="00BC0630" w:rsidRDefault="00BC0630" w:rsidP="005252C7">
      <w:pPr>
        <w:spacing w:line="240" w:lineRule="exact"/>
        <w:rPr>
          <w:b/>
          <w:u w:val="single"/>
        </w:rPr>
      </w:pPr>
    </w:p>
    <w:p w14:paraId="0D65D725" w14:textId="11D58E0E" w:rsidR="00BC0630" w:rsidRDefault="00BC0630" w:rsidP="005252C7">
      <w:pPr>
        <w:spacing w:line="240" w:lineRule="exact"/>
      </w:pPr>
      <w:r>
        <w:rPr>
          <w:b/>
          <w:u w:val="single"/>
        </w:rPr>
        <w:t>Submit documents and pictures to show correcti</w:t>
      </w:r>
      <w:r w:rsidR="002B332C">
        <w:rPr>
          <w:b/>
          <w:u w:val="single"/>
        </w:rPr>
        <w:t xml:space="preserve">on for the following by </w:t>
      </w:r>
      <w:r w:rsidR="003E0033">
        <w:rPr>
          <w:b/>
          <w:u w:val="single"/>
        </w:rPr>
        <w:t>6</w:t>
      </w:r>
      <w:r w:rsidR="002B332C">
        <w:rPr>
          <w:b/>
          <w:u w:val="single"/>
        </w:rPr>
        <w:t>/30/202</w:t>
      </w:r>
      <w:r w:rsidR="003E0033">
        <w:rPr>
          <w:b/>
          <w:u w:val="single"/>
        </w:rPr>
        <w:t>2</w:t>
      </w:r>
    </w:p>
    <w:p w14:paraId="1012F358" w14:textId="102DA5DC" w:rsidR="002B332C" w:rsidRDefault="00535EB9" w:rsidP="00535EB9">
      <w:pPr>
        <w:pStyle w:val="ListParagraph"/>
        <w:numPr>
          <w:ilvl w:val="0"/>
          <w:numId w:val="1"/>
        </w:numPr>
        <w:autoSpaceDE/>
        <w:autoSpaceDN/>
        <w:spacing w:before="240" w:line="240" w:lineRule="exact"/>
        <w:rPr>
          <w:bCs/>
        </w:rPr>
      </w:pPr>
      <w:r>
        <w:rPr>
          <w:bCs/>
        </w:rPr>
        <w:t>Repair leak at check valve well#1.</w:t>
      </w:r>
    </w:p>
    <w:p w14:paraId="1CE03208" w14:textId="780365AB" w:rsidR="00A671DF" w:rsidRPr="00B739ED" w:rsidRDefault="00535EB9" w:rsidP="000A12D0">
      <w:pPr>
        <w:pStyle w:val="ListParagraph"/>
        <w:numPr>
          <w:ilvl w:val="0"/>
          <w:numId w:val="1"/>
        </w:numPr>
        <w:autoSpaceDE/>
        <w:autoSpaceDN/>
        <w:spacing w:before="240" w:line="240" w:lineRule="exact"/>
      </w:pPr>
      <w:r w:rsidRPr="00A671DF">
        <w:rPr>
          <w:bCs/>
        </w:rPr>
        <w:t>Clear vegetation around the two tanks for well#1.</w:t>
      </w:r>
    </w:p>
    <w:p w14:paraId="35605080" w14:textId="436F0AF8" w:rsidR="00B739ED" w:rsidRDefault="00B739ED" w:rsidP="000A12D0">
      <w:pPr>
        <w:pStyle w:val="ListParagraph"/>
        <w:numPr>
          <w:ilvl w:val="0"/>
          <w:numId w:val="1"/>
        </w:numPr>
        <w:autoSpaceDE/>
        <w:autoSpaceDN/>
        <w:spacing w:before="240" w:line="240" w:lineRule="exact"/>
      </w:pPr>
      <w:r>
        <w:t xml:space="preserve">Update </w:t>
      </w:r>
      <w:r w:rsidRPr="00B737B7">
        <w:t>Water Quality Emergency Notification Plan</w:t>
      </w:r>
      <w:r>
        <w:t xml:space="preserve"> and </w:t>
      </w:r>
      <w:r w:rsidRPr="00B737B7">
        <w:t>Bacteriological Sample Siting Pla</w:t>
      </w:r>
      <w:r>
        <w:t>n.</w:t>
      </w:r>
    </w:p>
    <w:p w14:paraId="1604AA5B" w14:textId="28AF4849" w:rsidR="00B739ED" w:rsidRPr="00A671DF" w:rsidRDefault="00B739ED" w:rsidP="000A12D0">
      <w:pPr>
        <w:pStyle w:val="ListParagraph"/>
        <w:numPr>
          <w:ilvl w:val="0"/>
          <w:numId w:val="1"/>
        </w:numPr>
        <w:autoSpaceDE/>
        <w:autoSpaceDN/>
        <w:spacing w:before="240" w:line="240" w:lineRule="exact"/>
      </w:pPr>
      <w:r>
        <w:t>Submit yearly notification for 2022.</w:t>
      </w:r>
    </w:p>
    <w:p w14:paraId="34D56535" w14:textId="7A68E8B6" w:rsidR="002B332C" w:rsidRDefault="002B332C" w:rsidP="004C32F0">
      <w:pPr>
        <w:pStyle w:val="ListParagraph"/>
        <w:autoSpaceDE/>
        <w:autoSpaceDN/>
        <w:spacing w:before="240" w:line="240" w:lineRule="exact"/>
        <w:ind w:left="465"/>
      </w:pPr>
      <w:r>
        <w:t xml:space="preserve"> </w:t>
      </w:r>
    </w:p>
    <w:p w14:paraId="79987319" w14:textId="77777777" w:rsidR="00E61DC9" w:rsidRPr="009D6BF6" w:rsidRDefault="00E61DC9" w:rsidP="00975C86"/>
    <w:p w14:paraId="688485E8" w14:textId="43E19412" w:rsidR="00BC0630" w:rsidRPr="00BC0630" w:rsidRDefault="00BC0630" w:rsidP="00BC0630">
      <w:pPr>
        <w:tabs>
          <w:tab w:val="left" w:pos="450"/>
        </w:tabs>
        <w:autoSpaceDE/>
        <w:autoSpaceDN/>
        <w:spacing w:before="120" w:after="120"/>
        <w:ind w:left="360"/>
        <w:jc w:val="both"/>
        <w:rPr>
          <w:b/>
          <w:color w:val="000000"/>
          <w:position w:val="6"/>
          <w:u w:val="single"/>
        </w:rPr>
      </w:pPr>
      <w:r w:rsidRPr="00BC0630">
        <w:rPr>
          <w:b/>
          <w:color w:val="000000"/>
          <w:position w:val="6"/>
          <w:u w:val="single"/>
        </w:rPr>
        <w:t>Please contact this Department with additional questions at 951-</w:t>
      </w:r>
      <w:r w:rsidR="00D312B7">
        <w:rPr>
          <w:b/>
          <w:color w:val="000000"/>
          <w:position w:val="6"/>
          <w:u w:val="single"/>
        </w:rPr>
        <w:t>461-0284.</w:t>
      </w:r>
    </w:p>
    <w:p w14:paraId="3F1210FD" w14:textId="77777777" w:rsidR="00BC0630" w:rsidRPr="00BC0630" w:rsidRDefault="00BC0630" w:rsidP="00BC0630">
      <w:pPr>
        <w:tabs>
          <w:tab w:val="left" w:pos="450"/>
        </w:tabs>
        <w:autoSpaceDE/>
        <w:autoSpaceDN/>
        <w:spacing w:before="120" w:after="120"/>
        <w:ind w:left="360"/>
        <w:jc w:val="both"/>
        <w:rPr>
          <w:b/>
          <w:color w:val="000000"/>
          <w:position w:val="6"/>
          <w:u w:val="single"/>
        </w:rPr>
      </w:pPr>
    </w:p>
    <w:p w14:paraId="33228F7B" w14:textId="77777777" w:rsidR="00BC0630" w:rsidRPr="00BC0630" w:rsidRDefault="00BC0630" w:rsidP="00BC0630">
      <w:pPr>
        <w:spacing w:before="120"/>
        <w:jc w:val="both"/>
        <w:rPr>
          <w:u w:val="single"/>
        </w:rPr>
      </w:pPr>
      <w:r w:rsidRPr="00BC0630">
        <w:rPr>
          <w:u w:val="single"/>
        </w:rPr>
        <w:t>REPORT PREPARED BY:</w:t>
      </w:r>
    </w:p>
    <w:p w14:paraId="4FE725CB" w14:textId="4D1C1A01" w:rsidR="00BC0630" w:rsidRDefault="00BC0630" w:rsidP="00BC0630">
      <w:pPr>
        <w:jc w:val="both"/>
      </w:pPr>
      <w:r w:rsidRPr="00BC0630">
        <w:tab/>
      </w:r>
    </w:p>
    <w:p w14:paraId="4A1E707B" w14:textId="0CCDE98A" w:rsidR="00D312B7" w:rsidRDefault="00D312B7" w:rsidP="00BC0630">
      <w:pPr>
        <w:jc w:val="both"/>
      </w:pPr>
    </w:p>
    <w:p w14:paraId="52851837" w14:textId="68B79413" w:rsidR="00D312B7" w:rsidRPr="00BC0630" w:rsidRDefault="00A16877" w:rsidP="00BC0630">
      <w:pPr>
        <w:jc w:val="bot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771D3228" wp14:editId="61992D45">
                <wp:simplePos x="0" y="0"/>
                <wp:positionH relativeFrom="margin">
                  <wp:align>left</wp:align>
                </wp:positionH>
                <wp:positionV relativeFrom="paragraph">
                  <wp:posOffset>-183515</wp:posOffset>
                </wp:positionV>
                <wp:extent cx="633730" cy="463550"/>
                <wp:effectExtent l="38100" t="57150" r="33020" b="50800"/>
                <wp:wrapNone/>
                <wp:docPr id="2" name="In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633730" cy="46355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0392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0;margin-top:-15.2pt;width:50.95pt;height:37.9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">
                <v:imagedata r:id="rId8" o:title=""/>
                <o:lock v:ext="edit" rotation="t" verticies="t" shapetype="t"/>
                <w10:wrap anchorx="margin"/>
              </v:shape>
            </w:pict>
          </mc:Fallback>
        </mc:AlternateContent>
      </w:r>
    </w:p>
    <w:p w14:paraId="71A1BADA" w14:textId="6CF75CFF" w:rsidR="00BC0630" w:rsidRPr="00BC0630" w:rsidRDefault="00BC0630" w:rsidP="00BC0630">
      <w:pPr>
        <w:jc w:val="both"/>
      </w:pPr>
    </w:p>
    <w:p w14:paraId="648A42CA" w14:textId="61011742" w:rsidR="00BC0630" w:rsidRPr="00BC0630" w:rsidRDefault="00D312B7" w:rsidP="00BC0630">
      <w:pPr>
        <w:jc w:val="both"/>
      </w:pPr>
      <w:r>
        <w:lastRenderedPageBreak/>
        <w:t>My Tran MBA, REHS</w:t>
      </w:r>
    </w:p>
    <w:p w14:paraId="27313A7E" w14:textId="77777777" w:rsidR="00BC0630" w:rsidRPr="00BC0630" w:rsidRDefault="00BC0630" w:rsidP="00BC0630">
      <w:pPr>
        <w:jc w:val="both"/>
      </w:pPr>
    </w:p>
    <w:p w14:paraId="0BA71716" w14:textId="6774E099" w:rsidR="009D6BF6" w:rsidRDefault="00BC0630" w:rsidP="00B739ED">
      <w:pPr>
        <w:jc w:val="both"/>
      </w:pPr>
      <w:r w:rsidRPr="00BC0630">
        <w:t>DATE</w:t>
      </w:r>
      <w:r w:rsidR="002B332C">
        <w:t xml:space="preserve">: </w:t>
      </w:r>
      <w:r w:rsidR="00687327">
        <w:t>5/3</w:t>
      </w:r>
      <w:r w:rsidR="00D312B7">
        <w:t>/2022</w:t>
      </w:r>
    </w:p>
    <w:sectPr w:rsidR="009D6BF6" w:rsidSect="00975C8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080" w:right="1440" w:bottom="720" w:left="1440" w:header="18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3C0FE" w14:textId="77777777" w:rsidR="00E61DC9" w:rsidRDefault="00E61DC9" w:rsidP="00E61DC9">
      <w:r>
        <w:separator/>
      </w:r>
    </w:p>
  </w:endnote>
  <w:endnote w:type="continuationSeparator" w:id="0">
    <w:p w14:paraId="1D95B245" w14:textId="77777777" w:rsidR="00E61DC9" w:rsidRDefault="00E61DC9" w:rsidP="00E6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D403" w14:textId="77777777" w:rsidR="00F305A6" w:rsidRPr="00536F5F" w:rsidRDefault="00F305A6" w:rsidP="005A1541">
    <w:pPr>
      <w:pStyle w:val="Footer"/>
      <w:tabs>
        <w:tab w:val="clear" w:pos="9360"/>
        <w:tab w:val="center" w:pos="5472"/>
      </w:tabs>
      <w:ind w:right="-720" w:hanging="720"/>
      <w:jc w:val="center"/>
      <w:rPr>
        <w:b/>
        <w:color w:val="76923C" w:themeColor="accent3" w:themeShade="B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240" w:type="dxa"/>
      <w:tblInd w:w="-13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40"/>
    </w:tblGrid>
    <w:tr w:rsidR="007A5D37" w14:paraId="3A539D77" w14:textId="77777777" w:rsidTr="007A5D37">
      <w:tc>
        <w:tcPr>
          <w:tcW w:w="12240" w:type="dxa"/>
          <w:tcBorders>
            <w:top w:val="single" w:sz="24" w:space="0" w:color="4F6228" w:themeColor="accent3" w:themeShade="80"/>
            <w:bottom w:val="single" w:sz="24" w:space="0" w:color="4F6228"/>
          </w:tcBorders>
          <w:vAlign w:val="center"/>
        </w:tcPr>
        <w:p w14:paraId="229B4931" w14:textId="77777777" w:rsidR="007A5D37" w:rsidRPr="007A5D37" w:rsidRDefault="007A5D37" w:rsidP="00720680">
          <w:pPr>
            <w:pStyle w:val="Footer"/>
            <w:jc w:val="center"/>
            <w:rPr>
              <w:b/>
              <w:color w:val="4F6228"/>
              <w:sz w:val="24"/>
            </w:rPr>
          </w:pPr>
          <w:r w:rsidRPr="007A5D37">
            <w:rPr>
              <w:b/>
              <w:color w:val="4F6228"/>
              <w:sz w:val="24"/>
            </w:rPr>
            <w:t>Office Locations</w:t>
          </w:r>
          <w:r w:rsidR="00720680">
            <w:rPr>
              <w:b/>
              <w:color w:val="4F6228"/>
              <w:sz w:val="24"/>
            </w:rPr>
            <w:t>:</w:t>
          </w:r>
          <w:r w:rsidRPr="007A5D37">
            <w:rPr>
              <w:b/>
              <w:color w:val="4F6228"/>
              <w:sz w:val="24"/>
            </w:rPr>
            <w:t xml:space="preserve"> Blythe </w:t>
          </w:r>
          <w:r w:rsidRPr="007A5D37">
            <w:rPr>
              <w:b/>
              <w:color w:val="4F6228"/>
              <w:sz w:val="24"/>
            </w:rPr>
            <w:sym w:font="Wingdings" w:char="F09F"/>
          </w:r>
          <w:r w:rsidRPr="007A5D37">
            <w:rPr>
              <w:b/>
              <w:color w:val="4F6228"/>
              <w:sz w:val="24"/>
            </w:rPr>
            <w:t xml:space="preserve"> Corona </w:t>
          </w:r>
          <w:r w:rsidRPr="007A5D37">
            <w:rPr>
              <w:b/>
              <w:color w:val="4F6228"/>
              <w:sz w:val="24"/>
            </w:rPr>
            <w:sym w:font="Wingdings" w:char="F09F"/>
          </w:r>
          <w:r w:rsidRPr="007A5D37">
            <w:rPr>
              <w:b/>
              <w:color w:val="4F6228"/>
              <w:sz w:val="24"/>
            </w:rPr>
            <w:t xml:space="preserve"> Hemet </w:t>
          </w:r>
          <w:r w:rsidRPr="007A5D37">
            <w:rPr>
              <w:b/>
              <w:color w:val="4F6228"/>
              <w:sz w:val="24"/>
            </w:rPr>
            <w:sym w:font="Wingdings" w:char="F09F"/>
          </w:r>
          <w:r w:rsidRPr="007A5D37">
            <w:rPr>
              <w:b/>
              <w:color w:val="4F6228"/>
              <w:sz w:val="24"/>
            </w:rPr>
            <w:t xml:space="preserve"> Indio </w:t>
          </w:r>
          <w:r w:rsidRPr="007A5D37">
            <w:rPr>
              <w:b/>
              <w:color w:val="4F6228"/>
              <w:sz w:val="24"/>
            </w:rPr>
            <w:sym w:font="Wingdings" w:char="F09F"/>
          </w:r>
          <w:r w:rsidRPr="007A5D37">
            <w:rPr>
              <w:b/>
              <w:color w:val="4F6228"/>
              <w:sz w:val="24"/>
            </w:rPr>
            <w:t xml:space="preserve"> Murrieta </w:t>
          </w:r>
          <w:r w:rsidRPr="007A5D37">
            <w:rPr>
              <w:b/>
              <w:color w:val="4F6228"/>
              <w:sz w:val="24"/>
            </w:rPr>
            <w:sym w:font="Wingdings" w:char="F09F"/>
          </w:r>
          <w:r w:rsidRPr="007A5D37">
            <w:rPr>
              <w:b/>
              <w:color w:val="4F6228"/>
              <w:sz w:val="24"/>
            </w:rPr>
            <w:t xml:space="preserve"> Palm Springs </w:t>
          </w:r>
          <w:r w:rsidRPr="007A5D37">
            <w:rPr>
              <w:b/>
              <w:color w:val="4F6228"/>
              <w:sz w:val="24"/>
            </w:rPr>
            <w:sym w:font="Wingdings" w:char="F09F"/>
          </w:r>
          <w:r w:rsidR="00720680">
            <w:rPr>
              <w:b/>
              <w:color w:val="4F6228"/>
              <w:sz w:val="24"/>
            </w:rPr>
            <w:t xml:space="preserve"> Riverside</w:t>
          </w:r>
        </w:p>
      </w:tc>
    </w:tr>
    <w:tr w:rsidR="007A5D37" w14:paraId="4582A8AC" w14:textId="77777777" w:rsidTr="007A5D37">
      <w:tc>
        <w:tcPr>
          <w:tcW w:w="12240" w:type="dxa"/>
          <w:tcBorders>
            <w:top w:val="single" w:sz="24" w:space="0" w:color="4F6228"/>
          </w:tcBorders>
          <w:vAlign w:val="center"/>
        </w:tcPr>
        <w:p w14:paraId="34CCAEB4" w14:textId="77777777" w:rsidR="007A29F5" w:rsidRDefault="007A29F5" w:rsidP="007A5D37">
          <w:pPr>
            <w:pStyle w:val="Footer"/>
            <w:jc w:val="center"/>
            <w:rPr>
              <w:b/>
              <w:color w:val="4F6228"/>
              <w:sz w:val="24"/>
            </w:rPr>
          </w:pPr>
        </w:p>
        <w:p w14:paraId="2B570C61" w14:textId="77777777" w:rsidR="007A5D37" w:rsidRPr="007A5D37" w:rsidRDefault="007A5D37" w:rsidP="007A29F5">
          <w:pPr>
            <w:pStyle w:val="Footer"/>
            <w:jc w:val="center"/>
            <w:rPr>
              <w:b/>
              <w:color w:val="4F6228"/>
              <w:sz w:val="24"/>
            </w:rPr>
          </w:pPr>
          <w:r w:rsidRPr="007A5D37">
            <w:rPr>
              <w:b/>
              <w:color w:val="4F6228"/>
              <w:sz w:val="24"/>
            </w:rPr>
            <w:t>(888)722-4234</w:t>
          </w:r>
          <w:r w:rsidR="007A29F5">
            <w:rPr>
              <w:b/>
              <w:color w:val="4F6228"/>
              <w:sz w:val="24"/>
            </w:rPr>
            <w:t xml:space="preserve"> </w:t>
          </w:r>
          <w:r w:rsidR="007A29F5">
            <w:rPr>
              <w:rFonts w:cstheme="minorHAnsi"/>
              <w:b/>
              <w:color w:val="4F6228"/>
              <w:sz w:val="24"/>
            </w:rPr>
            <w:t>●</w:t>
          </w:r>
          <w:r w:rsidR="007A29F5">
            <w:rPr>
              <w:b/>
              <w:color w:val="4F6228"/>
              <w:sz w:val="24"/>
            </w:rPr>
            <w:t xml:space="preserve"> rivcoeh.org</w:t>
          </w:r>
        </w:p>
      </w:tc>
    </w:tr>
    <w:tr w:rsidR="007A5D37" w14:paraId="183CAA45" w14:textId="77777777" w:rsidTr="007A5D37">
      <w:tc>
        <w:tcPr>
          <w:tcW w:w="12240" w:type="dxa"/>
          <w:vAlign w:val="center"/>
        </w:tcPr>
        <w:p w14:paraId="408DBA9B" w14:textId="77777777" w:rsidR="007A5D37" w:rsidRPr="007A5D37" w:rsidRDefault="007A5D37" w:rsidP="007A29F5">
          <w:pPr>
            <w:pStyle w:val="Footer"/>
            <w:rPr>
              <w:b/>
              <w:color w:val="4F6228"/>
              <w:sz w:val="24"/>
            </w:rPr>
          </w:pPr>
        </w:p>
      </w:tc>
    </w:tr>
  </w:tbl>
  <w:p w14:paraId="6A5CEA5D" w14:textId="77777777" w:rsidR="00A246B4" w:rsidRPr="009F6088" w:rsidRDefault="00A246B4" w:rsidP="009F6088">
    <w:pPr>
      <w:pStyle w:val="Footer"/>
      <w:ind w:left="-11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0353B" w14:textId="77777777" w:rsidR="00E61DC9" w:rsidRDefault="00E61DC9" w:rsidP="00E61DC9">
      <w:r>
        <w:separator/>
      </w:r>
    </w:p>
  </w:footnote>
  <w:footnote w:type="continuationSeparator" w:id="0">
    <w:p w14:paraId="24757FAF" w14:textId="77777777" w:rsidR="00E61DC9" w:rsidRDefault="00E61DC9" w:rsidP="00E61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59101" w14:textId="77777777" w:rsidR="00E61DC9" w:rsidRDefault="00E61DC9" w:rsidP="005A1541">
    <w:pPr>
      <w:pStyle w:val="Header"/>
      <w:tabs>
        <w:tab w:val="clear" w:pos="9360"/>
      </w:tabs>
      <w:spacing w:line="360" w:lineRule="auto"/>
      <w:ind w:left="-1080" w:right="-108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8468" w14:textId="627D031F" w:rsidR="00FB1AE9" w:rsidRDefault="00FB1AE9" w:rsidP="00D15439">
    <w:pPr>
      <w:ind w:left="-1080" w:right="-1080" w:hanging="1080"/>
      <w:jc w:val="center"/>
      <w:rPr>
        <w:b/>
        <w:color w:val="4F6228" w:themeColor="accent3" w:themeShade="80"/>
        <w:sz w:val="28"/>
        <w:szCs w:val="26"/>
      </w:rPr>
    </w:pPr>
    <w:r w:rsidRPr="00F1340C">
      <w:rPr>
        <w:b/>
        <w:noProof/>
        <w:color w:val="4F6228" w:themeColor="accent3" w:themeShade="80"/>
        <w:sz w:val="28"/>
        <w:szCs w:val="26"/>
      </w:rPr>
      <w:drawing>
        <wp:anchor distT="0" distB="0" distL="114300" distR="114300" simplePos="0" relativeHeight="251659264" behindDoc="0" locked="0" layoutInCell="1" allowOverlap="1" wp14:anchorId="338B60D8" wp14:editId="2BC0D34C">
          <wp:simplePos x="0" y="0"/>
          <wp:positionH relativeFrom="page">
            <wp:posOffset>27940</wp:posOffset>
          </wp:positionH>
          <wp:positionV relativeFrom="paragraph">
            <wp:posOffset>2858</wp:posOffset>
          </wp:positionV>
          <wp:extent cx="1371600" cy="13716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artment Logo B&amp;W - Approved with white border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EEC0E7" w14:textId="3E01B4AC" w:rsidR="00D15439" w:rsidRPr="00F1340C" w:rsidRDefault="00D15439" w:rsidP="00D15439">
    <w:pPr>
      <w:ind w:left="-1080" w:right="-1080" w:hanging="1080"/>
      <w:jc w:val="center"/>
      <w:rPr>
        <w:b/>
        <w:color w:val="4F6228" w:themeColor="accent3" w:themeShade="80"/>
        <w:sz w:val="28"/>
        <w:szCs w:val="26"/>
      </w:rPr>
    </w:pPr>
    <w:r w:rsidRPr="00F1340C">
      <w:rPr>
        <w:b/>
        <w:color w:val="4F6228" w:themeColor="accent3" w:themeShade="80"/>
        <w:sz w:val="28"/>
        <w:szCs w:val="26"/>
      </w:rPr>
      <w:t>County of Riverside</w:t>
    </w:r>
  </w:p>
  <w:p w14:paraId="376B4ED6" w14:textId="77777777" w:rsidR="00D15439" w:rsidRPr="00F1340C" w:rsidRDefault="00D15439" w:rsidP="00D15439">
    <w:pPr>
      <w:pBdr>
        <w:bottom w:val="single" w:sz="18" w:space="1" w:color="4F6228" w:themeColor="accent3" w:themeShade="80"/>
      </w:pBdr>
      <w:ind w:left="-1080" w:right="-1080"/>
      <w:jc w:val="center"/>
      <w:rPr>
        <w:b/>
        <w:color w:val="4F6228" w:themeColor="accent3" w:themeShade="80"/>
        <w:sz w:val="36"/>
      </w:rPr>
    </w:pPr>
    <w:r w:rsidRPr="00F1340C">
      <w:rPr>
        <w:b/>
        <w:color w:val="4F6228" w:themeColor="accent3" w:themeShade="80"/>
        <w:sz w:val="36"/>
      </w:rPr>
      <w:t>DEPARTMENT OF ENVIRONMENTAL HEALTH</w:t>
    </w:r>
  </w:p>
  <w:p w14:paraId="2ABC3751" w14:textId="77777777" w:rsidR="00D15439" w:rsidRPr="00F1340C" w:rsidRDefault="00D15439" w:rsidP="00D15439">
    <w:pPr>
      <w:spacing w:line="360" w:lineRule="auto"/>
      <w:ind w:left="-1080" w:right="-1080"/>
      <w:jc w:val="center"/>
      <w:rPr>
        <w:b/>
        <w:color w:val="4F6228" w:themeColor="accent3" w:themeShade="80"/>
      </w:rPr>
    </w:pPr>
    <w:r w:rsidRPr="00F1340C">
      <w:rPr>
        <w:b/>
        <w:color w:val="4F6228" w:themeColor="accent3" w:themeShade="80"/>
      </w:rPr>
      <w:t xml:space="preserve">P.O. BOX 7909 </w:t>
    </w:r>
    <w:r w:rsidRPr="00F1340C">
      <w:rPr>
        <w:rFonts w:ascii="Century Gothic" w:hAnsi="Century Gothic"/>
        <w:b/>
        <w:color w:val="4F6228" w:themeColor="accent3" w:themeShade="80"/>
      </w:rPr>
      <w:t>●</w:t>
    </w:r>
    <w:r w:rsidRPr="00F1340C">
      <w:rPr>
        <w:b/>
        <w:color w:val="4F6228" w:themeColor="accent3" w:themeShade="80"/>
      </w:rPr>
      <w:t xml:space="preserve"> RIVERSIDE, CA 92513-7909</w:t>
    </w:r>
  </w:p>
  <w:p w14:paraId="11A2F486" w14:textId="77777777" w:rsidR="00D15439" w:rsidRDefault="00D15439" w:rsidP="00D15439">
    <w:pPr>
      <w:jc w:val="center"/>
    </w:pPr>
    <w:r>
      <w:rPr>
        <w:b/>
        <w:color w:val="4F6228" w:themeColor="accent3" w:themeShade="80"/>
      </w:rPr>
      <w:t>JEFF JOHNSON</w:t>
    </w:r>
    <w:r w:rsidRPr="00F1340C">
      <w:rPr>
        <w:b/>
        <w:color w:val="4F6228" w:themeColor="accent3" w:themeShade="80"/>
      </w:rPr>
      <w:t>, DIRECTOR</w:t>
    </w:r>
  </w:p>
  <w:p w14:paraId="3FFD1C3A" w14:textId="13CE4AB2" w:rsidR="00A246B4" w:rsidRPr="00CD1E10" w:rsidRDefault="00A246B4" w:rsidP="00CD1E10">
    <w:pPr>
      <w:pStyle w:val="Header"/>
      <w:ind w:right="-180" w:hanging="12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4A9A"/>
    <w:multiLevelType w:val="hybridMultilevel"/>
    <w:tmpl w:val="A3769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1A6AEC"/>
    <w:multiLevelType w:val="hybridMultilevel"/>
    <w:tmpl w:val="42169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67F74"/>
    <w:multiLevelType w:val="hybridMultilevel"/>
    <w:tmpl w:val="91B8A6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322959"/>
    <w:multiLevelType w:val="hybridMultilevel"/>
    <w:tmpl w:val="6B806AFE"/>
    <w:lvl w:ilvl="0" w:tplc="C7024EB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C9"/>
    <w:rsid w:val="000479EF"/>
    <w:rsid w:val="000D5180"/>
    <w:rsid w:val="00135AFA"/>
    <w:rsid w:val="001C19D2"/>
    <w:rsid w:val="002B332C"/>
    <w:rsid w:val="003117D7"/>
    <w:rsid w:val="0033757A"/>
    <w:rsid w:val="00341237"/>
    <w:rsid w:val="003E0033"/>
    <w:rsid w:val="003F237B"/>
    <w:rsid w:val="00472E9D"/>
    <w:rsid w:val="004C32F0"/>
    <w:rsid w:val="004F7B13"/>
    <w:rsid w:val="005252C7"/>
    <w:rsid w:val="00530AD9"/>
    <w:rsid w:val="00535EB9"/>
    <w:rsid w:val="00536F5F"/>
    <w:rsid w:val="00556108"/>
    <w:rsid w:val="005A1541"/>
    <w:rsid w:val="005D24B4"/>
    <w:rsid w:val="00614D05"/>
    <w:rsid w:val="00687327"/>
    <w:rsid w:val="006C1A3C"/>
    <w:rsid w:val="006E2143"/>
    <w:rsid w:val="00720680"/>
    <w:rsid w:val="007A29F5"/>
    <w:rsid w:val="007A5D37"/>
    <w:rsid w:val="00860B23"/>
    <w:rsid w:val="00874D3E"/>
    <w:rsid w:val="008911E1"/>
    <w:rsid w:val="008C2BB1"/>
    <w:rsid w:val="0090094E"/>
    <w:rsid w:val="00912354"/>
    <w:rsid w:val="00946531"/>
    <w:rsid w:val="00961C24"/>
    <w:rsid w:val="00975C86"/>
    <w:rsid w:val="009D6BF6"/>
    <w:rsid w:val="009F6088"/>
    <w:rsid w:val="00A16877"/>
    <w:rsid w:val="00A246B4"/>
    <w:rsid w:val="00A671DF"/>
    <w:rsid w:val="00AB2A35"/>
    <w:rsid w:val="00AE2F74"/>
    <w:rsid w:val="00B56895"/>
    <w:rsid w:val="00B739ED"/>
    <w:rsid w:val="00BC0630"/>
    <w:rsid w:val="00C35EAF"/>
    <w:rsid w:val="00C8080C"/>
    <w:rsid w:val="00CA0A83"/>
    <w:rsid w:val="00CD1E10"/>
    <w:rsid w:val="00D15439"/>
    <w:rsid w:val="00D312B7"/>
    <w:rsid w:val="00E241E1"/>
    <w:rsid w:val="00E61DC9"/>
    <w:rsid w:val="00EF45A8"/>
    <w:rsid w:val="00F1340C"/>
    <w:rsid w:val="00F154C7"/>
    <w:rsid w:val="00F2059B"/>
    <w:rsid w:val="00F305A6"/>
    <w:rsid w:val="00F64591"/>
    <w:rsid w:val="00FB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578DAF4B"/>
  <w15:docId w15:val="{3267C52B-64ED-451C-8420-C27634BD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5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DC9"/>
    <w:pPr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61DC9"/>
  </w:style>
  <w:style w:type="paragraph" w:styleId="Footer">
    <w:name w:val="footer"/>
    <w:basedOn w:val="Normal"/>
    <w:link w:val="FooterChar"/>
    <w:uiPriority w:val="99"/>
    <w:unhideWhenUsed/>
    <w:rsid w:val="00E61DC9"/>
    <w:pPr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61DC9"/>
  </w:style>
  <w:style w:type="paragraph" w:styleId="BalloonText">
    <w:name w:val="Balloon Text"/>
    <w:basedOn w:val="Normal"/>
    <w:link w:val="BalloonTextChar"/>
    <w:uiPriority w:val="99"/>
    <w:semiHidden/>
    <w:unhideWhenUsed/>
    <w:rsid w:val="00E61DC9"/>
    <w:pPr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D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5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52C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30A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8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0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0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13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3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49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8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19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766313">
                                                  <w:marLeft w:val="0"/>
                                                  <w:marRight w:val="0"/>
                                                  <w:marTop w:val="6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EEEEE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25T22:11:53.864"/>
    </inkml:context>
    <inkml:brush xml:id="br0">
      <inkml:brushProperty name="width" value="0.0381" units="cm"/>
      <inkml:brushProperty name="height" value="0.053" units="cm"/>
    </inkml:brush>
  </inkml:definitions>
  <inkml:trace contextRef="#ctx0" brushRef="#br0">0 775,'12'0,"2"0,-1 0,0 0,0 0,13 0,1 0,-14 0,26 0,-12 0,-1 0,13 0,14 0,-14 0,26 0,41-27,-80 15,0-2,-13 1,1 0,12 0,-26-1,13 14,-13-12,13 12,-13 12,0 2,0-1,0 0,0 14,0-15,0 15,0-1,0 0,-13-13,13 1,0-1,0 0,0 0,0 0,-13-13,13-13,0 0,13 0,-13-14,13 14,13-13,-13 0,0-1,1 27,-1-26,0 26,-13-13,13 13,-13 13,0 1,0-2,0 15,13-1,-13-13,0 27,0-27,0 0,0 0,0 0,0 0,0-26,0 0,0 0,13 0,1-14,-14 1,12 13,2 0,-1-14,0 14,-13 1,13 12,-13 12,0 1,0 1,13 25,-13-26,0 14,0-14,0 0,0 0,13-13,-13-13,0 0,13 13,-13-27,0 14,14 0,-14 0,13 13,-13 13,0 0,0 0,0 1,0-1,0 0,13-13,-13-26,13 26,0-14,-13 1,13 0,1-13,-2 26,-12-27,13 14,-13 1,14 12,-1 0,-13 12,0 1,0 14,13-14,-13 13,13 14,-13-14,13 13,-13 1,0-1,0 1,0-1,0 13,-13-25,0-1,13-13,-26 0,12 0,1 0,-26 1,13-1,0 0,-14-13,1 0,-14 0,27 0,-13 0,12 0,1 0,26-13,-13 13,0-13,13-1,0 1,0-13,0 13,0-13,0-1,13 1,0-14,40 15,-14-15,40-13,0 14,12 0,15-14,-14 14,-1-1,1-12,0 13,-13-1,-13 1,-27-1,0 27,-25-40,12 27,-13 0,-13 0,0 13,0-27,0 14,0 0,0 0,0-1,-13 1,0-13,-14 12,14 1,-26-13,13 13,0 12,-14 1,14 0,-1 0,1 13,0 0,-14 0,1 13,13 13,-13 14,-14-1,13 27,-12 0,26-1,-66 80,52-80,1 14,0 0,12-1,1-25,13 13,13-27,0 0,0-12,0-14,0 0,0 0,0 0,0 1,13-14,0 0,0 0,27 0,-1 0,-13 0,27 0,-14 0,-12-14,12-12,-13 13,14 0,-14-14,-13 1,13-13,-12 13,-1-1,0 1,-13-13,13 12,-13 1,0 13,0 0,0-14,0 15,-13 12,0 0,0 0,-1 26,-12 0,13 1,-13 12,12 0,-12 1,13-1,0 0,13-13,0 1,0-14,0 0,13-26,0-13,1 12,25-12,-13-13,-13 26,27-13,-40-14,26 27,-26 0,13-14,-13 14,0 1,0 24,0 15,0-14,0 13,0-13,0 0,0 1,0-1,-13-13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County Community Health Agency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fdevera</dc:creator>
  <cp:lastModifiedBy>Tran, My</cp:lastModifiedBy>
  <cp:revision>12</cp:revision>
  <cp:lastPrinted>2020-07-10T01:25:00Z</cp:lastPrinted>
  <dcterms:created xsi:type="dcterms:W3CDTF">2022-04-25T20:22:00Z</dcterms:created>
  <dcterms:modified xsi:type="dcterms:W3CDTF">2022-05-04T01:37:00Z</dcterms:modified>
</cp:coreProperties>
</file>